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E38" w:rsidRPr="00CE6A3D" w:rsidRDefault="00CF3E38" w:rsidP="00CF3E38">
      <w:pPr>
        <w:pStyle w:val="NoSpacing"/>
        <w:rPr>
          <w:sz w:val="24"/>
          <w:szCs w:val="24"/>
        </w:rPr>
      </w:pPr>
      <w:bookmarkStart w:id="0" w:name="_GoBack"/>
      <w:r w:rsidRPr="00CE6A3D">
        <w:rPr>
          <w:sz w:val="24"/>
          <w:szCs w:val="24"/>
        </w:rPr>
        <w:t>Habits of Healthy and Fit People</w:t>
      </w:r>
    </w:p>
    <w:p w:rsidR="00CE6A3D" w:rsidRPr="00CE6A3D" w:rsidRDefault="00CE6A3D" w:rsidP="00CF3E38">
      <w:pPr>
        <w:pStyle w:val="NoSpacing"/>
        <w:rPr>
          <w:sz w:val="24"/>
          <w:szCs w:val="24"/>
        </w:rPr>
      </w:pPr>
    </w:p>
    <w:p w:rsidR="00CF3E38" w:rsidRPr="00CE6A3D" w:rsidRDefault="00CF3E38" w:rsidP="00CF3E38">
      <w:pPr>
        <w:pStyle w:val="NoSpacing"/>
        <w:rPr>
          <w:sz w:val="24"/>
          <w:szCs w:val="24"/>
        </w:rPr>
      </w:pPr>
      <w:r w:rsidRPr="00CE6A3D">
        <w:rPr>
          <w:sz w:val="24"/>
          <w:szCs w:val="24"/>
        </w:rPr>
        <w:t xml:space="preserve">When you see people who have their health and fitness in good condition, you may wonder how they manage to balance everything. Whether they have children, demanding jobs or piles of schoolwork, they still maintain their health. Understanding the habits that they have and the routines that they follow can show you how to achieve better health too. </w:t>
      </w:r>
    </w:p>
    <w:p w:rsidR="00CF3E38" w:rsidRPr="00CE6A3D" w:rsidRDefault="00CF3E38" w:rsidP="00CF3E38">
      <w:pPr>
        <w:pStyle w:val="NoSpacing"/>
        <w:rPr>
          <w:sz w:val="24"/>
          <w:szCs w:val="24"/>
        </w:rPr>
      </w:pPr>
    </w:p>
    <w:p w:rsidR="00CF3E38" w:rsidRPr="00CE6A3D" w:rsidRDefault="00CF3E38" w:rsidP="00CF3E38">
      <w:pPr>
        <w:pStyle w:val="NoSpacing"/>
        <w:rPr>
          <w:b/>
          <w:sz w:val="24"/>
          <w:szCs w:val="24"/>
        </w:rPr>
      </w:pPr>
      <w:r w:rsidRPr="00CE6A3D">
        <w:rPr>
          <w:b/>
          <w:sz w:val="24"/>
          <w:szCs w:val="24"/>
        </w:rPr>
        <w:t xml:space="preserve">Beginning the Day Earlier </w:t>
      </w:r>
    </w:p>
    <w:p w:rsidR="00CE6A3D" w:rsidRPr="00CE6A3D" w:rsidRDefault="00CE6A3D" w:rsidP="00CF3E38">
      <w:pPr>
        <w:pStyle w:val="NoSpacing"/>
        <w:rPr>
          <w:sz w:val="24"/>
          <w:szCs w:val="24"/>
        </w:rPr>
      </w:pPr>
    </w:p>
    <w:p w:rsidR="00CF3E38" w:rsidRPr="00CE6A3D" w:rsidRDefault="00CF3E38" w:rsidP="00CF3E38">
      <w:pPr>
        <w:pStyle w:val="NoSpacing"/>
        <w:rPr>
          <w:sz w:val="24"/>
          <w:szCs w:val="24"/>
        </w:rPr>
      </w:pPr>
      <w:r w:rsidRPr="00CE6A3D">
        <w:rPr>
          <w:sz w:val="24"/>
          <w:szCs w:val="24"/>
        </w:rPr>
        <w:t xml:space="preserve">If you constantly begin your days in a frenzy, then waking up at an earlier time can help you to reduce some of that stress. People who are healthy and fit often wake up early so that they have the time to eat a nutritious meal and to workout. Both of these steps can provide you with more energy as you head into work, school or a day at home with the kids. Try integrating a soothing activity, such as writing in a dream journal or enjoying a cup of tea on the porch, into your morning routine so that waking up earlier isn't as jarring. </w:t>
      </w:r>
    </w:p>
    <w:p w:rsidR="00CF3E38" w:rsidRPr="00CE6A3D" w:rsidRDefault="00CF3E38" w:rsidP="00CF3E38">
      <w:pPr>
        <w:pStyle w:val="NoSpacing"/>
        <w:rPr>
          <w:sz w:val="24"/>
          <w:szCs w:val="24"/>
        </w:rPr>
      </w:pPr>
    </w:p>
    <w:p w:rsidR="00CF3E38" w:rsidRPr="00CE6A3D" w:rsidRDefault="00CF3E38" w:rsidP="00CF3E38">
      <w:pPr>
        <w:pStyle w:val="NoSpacing"/>
        <w:rPr>
          <w:b/>
          <w:sz w:val="24"/>
          <w:szCs w:val="24"/>
        </w:rPr>
      </w:pPr>
      <w:r w:rsidRPr="00CE6A3D">
        <w:rPr>
          <w:b/>
          <w:sz w:val="24"/>
          <w:szCs w:val="24"/>
        </w:rPr>
        <w:t>Balancing Their Lives</w:t>
      </w:r>
    </w:p>
    <w:p w:rsidR="00CE6A3D" w:rsidRPr="00CE6A3D" w:rsidRDefault="00CE6A3D" w:rsidP="00CF3E38">
      <w:pPr>
        <w:pStyle w:val="NoSpacing"/>
        <w:rPr>
          <w:sz w:val="24"/>
          <w:szCs w:val="24"/>
        </w:rPr>
      </w:pPr>
    </w:p>
    <w:p w:rsidR="00CF3E38" w:rsidRPr="00CE6A3D" w:rsidRDefault="00CF3E38" w:rsidP="00CF3E38">
      <w:pPr>
        <w:pStyle w:val="NoSpacing"/>
        <w:rPr>
          <w:sz w:val="24"/>
          <w:szCs w:val="24"/>
        </w:rPr>
      </w:pPr>
      <w:r w:rsidRPr="00CE6A3D">
        <w:rPr>
          <w:sz w:val="24"/>
          <w:szCs w:val="24"/>
        </w:rPr>
        <w:t xml:space="preserve">Spending 60 hours a week at the office or ignoring work to socialize every night can lead to a host of problems. People who are healthy and fit usually maintain a strong balance in their lives. They need to in order to integrate the proper foods and to get in the right amounts of exercise. Sitting down to make a list of your priorities and to plan out a schedule can help you to achieve this important balance. </w:t>
      </w:r>
    </w:p>
    <w:p w:rsidR="00CF3E38" w:rsidRPr="00CE6A3D" w:rsidRDefault="00CF3E38" w:rsidP="00CF3E38">
      <w:pPr>
        <w:pStyle w:val="NoSpacing"/>
        <w:rPr>
          <w:sz w:val="24"/>
          <w:szCs w:val="24"/>
        </w:rPr>
      </w:pPr>
    </w:p>
    <w:p w:rsidR="00CF3E38" w:rsidRPr="00CE6A3D" w:rsidRDefault="00CF3E38" w:rsidP="00CF3E38">
      <w:pPr>
        <w:pStyle w:val="NoSpacing"/>
        <w:rPr>
          <w:b/>
          <w:sz w:val="24"/>
          <w:szCs w:val="24"/>
        </w:rPr>
      </w:pPr>
      <w:r w:rsidRPr="00CE6A3D">
        <w:rPr>
          <w:b/>
          <w:sz w:val="24"/>
          <w:szCs w:val="24"/>
        </w:rPr>
        <w:t>Visiting the Doctor</w:t>
      </w:r>
    </w:p>
    <w:p w:rsidR="00CE6A3D" w:rsidRPr="00CE6A3D" w:rsidRDefault="00CE6A3D" w:rsidP="00CF3E38">
      <w:pPr>
        <w:pStyle w:val="NoSpacing"/>
        <w:rPr>
          <w:sz w:val="24"/>
          <w:szCs w:val="24"/>
        </w:rPr>
      </w:pPr>
    </w:p>
    <w:p w:rsidR="00CF3E38" w:rsidRPr="00CE6A3D" w:rsidRDefault="00CF3E38" w:rsidP="00CF3E38">
      <w:pPr>
        <w:pStyle w:val="NoSpacing"/>
        <w:rPr>
          <w:sz w:val="24"/>
          <w:szCs w:val="24"/>
        </w:rPr>
      </w:pPr>
      <w:r w:rsidRPr="00CE6A3D">
        <w:rPr>
          <w:sz w:val="24"/>
          <w:szCs w:val="24"/>
        </w:rPr>
        <w:t xml:space="preserve">Trying to maintain a strong level of health without regular visits to the doctor can prove difficult. For example, you may suffer from a medical condition that makes it difficult for you to lose weight, but you may not even know that you have this condition. An appointment with the doctor can also help you to define what exactly you need to do to have the best health that you can. Your doctor may also recommend specialists who can provide further guidance. </w:t>
      </w:r>
    </w:p>
    <w:p w:rsidR="00CF3E38" w:rsidRPr="00CE6A3D" w:rsidRDefault="00CF3E38" w:rsidP="00CF3E38">
      <w:pPr>
        <w:pStyle w:val="NoSpacing"/>
        <w:rPr>
          <w:sz w:val="24"/>
          <w:szCs w:val="24"/>
        </w:rPr>
      </w:pPr>
    </w:p>
    <w:p w:rsidR="00CF3E38" w:rsidRPr="00CE6A3D" w:rsidRDefault="00CF3E38" w:rsidP="00CF3E38">
      <w:pPr>
        <w:pStyle w:val="NoSpacing"/>
        <w:rPr>
          <w:b/>
          <w:sz w:val="24"/>
          <w:szCs w:val="24"/>
        </w:rPr>
      </w:pPr>
      <w:r w:rsidRPr="00CE6A3D">
        <w:rPr>
          <w:b/>
          <w:sz w:val="24"/>
          <w:szCs w:val="24"/>
        </w:rPr>
        <w:t>Knowing When to Rest</w:t>
      </w:r>
    </w:p>
    <w:p w:rsidR="00CE6A3D" w:rsidRPr="00CE6A3D" w:rsidRDefault="00CE6A3D" w:rsidP="00CF3E38">
      <w:pPr>
        <w:pStyle w:val="NoSpacing"/>
        <w:rPr>
          <w:sz w:val="24"/>
          <w:szCs w:val="24"/>
        </w:rPr>
      </w:pPr>
    </w:p>
    <w:p w:rsidR="00CF3E38" w:rsidRPr="00CE6A3D" w:rsidRDefault="00CF3E38" w:rsidP="00CF3E38">
      <w:pPr>
        <w:pStyle w:val="NoSpacing"/>
        <w:rPr>
          <w:sz w:val="24"/>
          <w:szCs w:val="24"/>
        </w:rPr>
      </w:pPr>
      <w:r w:rsidRPr="00CE6A3D">
        <w:rPr>
          <w:sz w:val="24"/>
          <w:szCs w:val="24"/>
        </w:rPr>
        <w:t>As you begin a journey toward stronger health, you may feel as though you have to put your full effort into this goal every day. While you don't want slacking off to become a routine, you need to know when to give yourself a break. If you're in pain for your workout or if you've gone months without a dessert and are craving one, breaking out of the routine for a small portion of time can be freeing.</w:t>
      </w:r>
    </w:p>
    <w:p w:rsidR="00CF3E38" w:rsidRPr="00CE6A3D" w:rsidRDefault="00CF3E38" w:rsidP="00CF3E38">
      <w:pPr>
        <w:pStyle w:val="NoSpacing"/>
        <w:rPr>
          <w:sz w:val="24"/>
          <w:szCs w:val="24"/>
        </w:rPr>
      </w:pPr>
    </w:p>
    <w:p w:rsidR="00CF3E38" w:rsidRPr="00CE6A3D" w:rsidRDefault="00CF3E38" w:rsidP="00CF3E38">
      <w:pPr>
        <w:pStyle w:val="NoSpacing"/>
        <w:rPr>
          <w:sz w:val="24"/>
          <w:szCs w:val="24"/>
        </w:rPr>
      </w:pPr>
      <w:r w:rsidRPr="00CE6A3D">
        <w:rPr>
          <w:sz w:val="24"/>
          <w:szCs w:val="24"/>
        </w:rPr>
        <w:t>You may admire people who are healthy and fit, but you may also feel as though you can never be like them. With some changes to your routine, you can find your own optimal state of health.</w:t>
      </w:r>
    </w:p>
    <w:bookmarkEnd w:id="0"/>
    <w:p w:rsidR="000E58B6" w:rsidRPr="00CE6A3D" w:rsidRDefault="000E58B6" w:rsidP="00CF3E38">
      <w:pPr>
        <w:pStyle w:val="NoSpacing"/>
        <w:rPr>
          <w:sz w:val="24"/>
          <w:szCs w:val="24"/>
        </w:rPr>
      </w:pPr>
    </w:p>
    <w:sectPr w:rsidR="000E58B6" w:rsidRPr="00CE6A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E38"/>
    <w:rsid w:val="000E58B6"/>
    <w:rsid w:val="00A23696"/>
    <w:rsid w:val="00B34F68"/>
    <w:rsid w:val="00CE6A3D"/>
    <w:rsid w:val="00CF3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A895B"/>
  <w15:chartTrackingRefBased/>
  <w15:docId w15:val="{DDAC2BF2-96A6-4C78-BCFA-1EA6AF2D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3E38"/>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3E38"/>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2018-01-21T18:12:00Z</dcterms:created>
  <dcterms:modified xsi:type="dcterms:W3CDTF">2018-01-21T20:19:00Z</dcterms:modified>
</cp:coreProperties>
</file>